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C9" w:rsidRDefault="006C3FC9" w:rsidP="006C3FC9">
      <w:pPr>
        <w:jc w:val="center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Община Русе, отдел „Обществени поръчки”</w:t>
      </w:r>
    </w:p>
    <w:p w:rsidR="006C3FC9" w:rsidRDefault="006C3FC9" w:rsidP="006C3FC9">
      <w:pPr>
        <w:jc w:val="center"/>
        <w:rPr>
          <w:rFonts w:ascii="Times New Roman" w:hAnsi="Times New Roman"/>
          <w:b/>
          <w:i/>
          <w:szCs w:val="28"/>
        </w:rPr>
      </w:pPr>
    </w:p>
    <w:p w:rsidR="006C3FC9" w:rsidRDefault="006C3FC9" w:rsidP="006C3FC9">
      <w:pPr>
        <w:jc w:val="center"/>
        <w:rPr>
          <w:rFonts w:ascii="Times New Roman" w:hAnsi="Times New Roman"/>
          <w:b/>
          <w:i/>
          <w:szCs w:val="28"/>
        </w:rPr>
      </w:pPr>
    </w:p>
    <w:p w:rsidR="006C3FC9" w:rsidRDefault="006C3FC9" w:rsidP="006C3FC9">
      <w:pPr>
        <w:jc w:val="center"/>
        <w:rPr>
          <w:rFonts w:ascii="Times New Roman" w:hAnsi="Times New Roman"/>
          <w:b/>
          <w:i/>
          <w:szCs w:val="28"/>
        </w:rPr>
      </w:pPr>
    </w:p>
    <w:p w:rsidR="006C3FC9" w:rsidRDefault="006C3FC9" w:rsidP="006C3FC9">
      <w:pPr>
        <w:jc w:val="center"/>
        <w:rPr>
          <w:rFonts w:ascii="Times New Roman" w:hAnsi="Times New Roman"/>
          <w:b/>
          <w:i/>
          <w:szCs w:val="28"/>
        </w:rPr>
      </w:pPr>
    </w:p>
    <w:p w:rsidR="006C3FC9" w:rsidRDefault="006C3FC9" w:rsidP="006C3FC9">
      <w:pPr>
        <w:jc w:val="center"/>
        <w:rPr>
          <w:rFonts w:ascii="Times New Roman" w:hAnsi="Times New Roman"/>
          <w:b/>
          <w:i/>
          <w:szCs w:val="28"/>
        </w:rPr>
      </w:pPr>
    </w:p>
    <w:p w:rsidR="006C3FC9" w:rsidRDefault="006C3FC9" w:rsidP="006C3FC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С  П  Р  А  В  К  А</w:t>
      </w:r>
    </w:p>
    <w:p w:rsidR="006C3FC9" w:rsidRDefault="006C3FC9" w:rsidP="006C3FC9">
      <w:pPr>
        <w:jc w:val="center"/>
        <w:rPr>
          <w:rFonts w:ascii="Times New Roman" w:hAnsi="Times New Roman"/>
          <w:b/>
          <w:i/>
          <w:szCs w:val="28"/>
        </w:rPr>
      </w:pPr>
    </w:p>
    <w:p w:rsidR="006C3FC9" w:rsidRDefault="006C3FC9" w:rsidP="006C3FC9">
      <w:pPr>
        <w:jc w:val="center"/>
        <w:rPr>
          <w:rFonts w:ascii="Times New Roman" w:hAnsi="Times New Roman"/>
          <w:b/>
          <w:szCs w:val="28"/>
          <w:lang w:val="en-US"/>
        </w:rPr>
      </w:pPr>
      <w:proofErr w:type="gramStart"/>
      <w:r>
        <w:rPr>
          <w:rFonts w:ascii="Times New Roman" w:hAnsi="Times New Roman"/>
          <w:szCs w:val="28"/>
          <w:lang w:val="en-US"/>
        </w:rPr>
        <w:t>o</w:t>
      </w:r>
      <w:proofErr w:type="spellStart"/>
      <w:r>
        <w:rPr>
          <w:rFonts w:ascii="Times New Roman" w:hAnsi="Times New Roman"/>
          <w:szCs w:val="28"/>
        </w:rPr>
        <w:t>тносно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възстановена гаранция за участие  в процедурата за възлагане на обществена поръчка за:</w:t>
      </w:r>
      <w:r>
        <w:rPr>
          <w:rFonts w:ascii="Times New Roman" w:hAnsi="Times New Roman"/>
          <w:b/>
          <w:szCs w:val="28"/>
        </w:rPr>
        <w:t xml:space="preserve"> </w:t>
      </w:r>
    </w:p>
    <w:p w:rsidR="006C3FC9" w:rsidRDefault="006C3FC9" w:rsidP="006C3FC9">
      <w:pPr>
        <w:jc w:val="center"/>
        <w:rPr>
          <w:rFonts w:ascii="Times New Roman" w:hAnsi="Times New Roman"/>
          <w:b/>
          <w:szCs w:val="28"/>
          <w:lang w:val="en-US"/>
        </w:rPr>
      </w:pPr>
    </w:p>
    <w:p w:rsidR="006C3FC9" w:rsidRDefault="006C3FC9" w:rsidP="006C3FC9">
      <w:pPr>
        <w:jc w:val="center"/>
        <w:rPr>
          <w:rFonts w:ascii="Times New Roman" w:hAnsi="Times New Roman"/>
          <w:b/>
          <w:szCs w:val="28"/>
          <w:lang w:val="en-US"/>
        </w:rPr>
      </w:pPr>
    </w:p>
    <w:p w:rsidR="006C3FC9" w:rsidRDefault="006C3FC9" w:rsidP="006C3FC9">
      <w:pPr>
        <w:jc w:val="center"/>
        <w:rPr>
          <w:rFonts w:ascii="Times New Roman" w:hAnsi="Times New Roman"/>
          <w:b/>
          <w:szCs w:val="28"/>
        </w:rPr>
      </w:pPr>
      <w:r>
        <w:rPr>
          <w:rFonts w:eastAsia="SimSun"/>
          <w:b/>
          <w:bCs/>
          <w:iCs/>
          <w:noProof/>
          <w:kern w:val="2"/>
          <w:lang w:eastAsia="zh-CN" w:bidi="hi-IN"/>
        </w:rPr>
        <w:t>Доставка на дезинфектанти, почистващи, перилни препарати, на санитарни и битови материали за нуждите на Община Русе и второстепенните разпоредители, които не са самостоятелни ЮЛ и не са възложители по ЗОП</w:t>
      </w:r>
      <w:r>
        <w:rPr>
          <w:rFonts w:eastAsia="SimSun"/>
          <w:bCs/>
          <w:iCs/>
          <w:noProof/>
          <w:kern w:val="2"/>
          <w:lang w:eastAsia="zh-CN" w:bidi="hi-IN"/>
        </w:rPr>
        <w:t>”,</w:t>
      </w:r>
    </w:p>
    <w:p w:rsidR="006C3FC9" w:rsidRDefault="006C3FC9" w:rsidP="006C3FC9">
      <w:pPr>
        <w:jc w:val="center"/>
        <w:rPr>
          <w:rFonts w:ascii="Times New Roman" w:hAnsi="Times New Roman"/>
          <w:b/>
          <w:szCs w:val="28"/>
        </w:rPr>
      </w:pPr>
    </w:p>
    <w:p w:rsidR="006C3FC9" w:rsidRDefault="006C3FC9" w:rsidP="006C3FC9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6C3FC9" w:rsidRDefault="006C3FC9" w:rsidP="006C3FC9">
      <w:pPr>
        <w:rPr>
          <w:b/>
          <w:lang w:val="en-US"/>
        </w:rPr>
      </w:pPr>
      <w:r>
        <w:rPr>
          <w:rFonts w:ascii="Times New Roman" w:hAnsi="Times New Roman"/>
          <w:b/>
          <w:sz w:val="22"/>
          <w:szCs w:val="22"/>
        </w:rPr>
        <w:t>Участници: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1.  </w:t>
      </w:r>
      <w:r>
        <w:rPr>
          <w:b/>
        </w:rPr>
        <w:t>„ТИТИ“ ЕООД</w:t>
      </w:r>
    </w:p>
    <w:p w:rsidR="006C3FC9" w:rsidRDefault="006C3FC9" w:rsidP="006C3FC9">
      <w:pPr>
        <w:rPr>
          <w:b/>
          <w:sz w:val="22"/>
          <w:szCs w:val="22"/>
          <w:lang w:val="en-US"/>
        </w:rPr>
      </w:pPr>
    </w:p>
    <w:p w:rsidR="006C3FC9" w:rsidRDefault="006C3FC9" w:rsidP="006C3FC9">
      <w:pPr>
        <w:pStyle w:val="a3"/>
        <w:jc w:val="both"/>
        <w:rPr>
          <w:rStyle w:val="a5"/>
          <w:lang w:val="bg-BG"/>
        </w:rPr>
      </w:pPr>
      <w:r>
        <w:rPr>
          <w:rStyle w:val="a5"/>
          <w:b w:val="0"/>
          <w:sz w:val="22"/>
          <w:szCs w:val="22"/>
          <w:lang w:val="bg-BG"/>
        </w:rPr>
        <w:t>Основание за възстановяване: Чл. 62. (1) от ЗОП7 Възложителят освобождава гаранциите за участие на: отстранените кандидати или участници в срок 5 работни дни след изтичането на срока за обжалване на решението на възложителя за определяне на изпълнител;</w:t>
      </w:r>
    </w:p>
    <w:p w:rsidR="006C3FC9" w:rsidRDefault="006C3FC9" w:rsidP="006C3FC9">
      <w:pPr>
        <w:ind w:firstLine="708"/>
        <w:jc w:val="center"/>
        <w:rPr>
          <w:rFonts w:ascii="Times New Roman" w:hAnsi="Times New Roman"/>
          <w:color w:val="000000"/>
          <w:szCs w:val="28"/>
          <w:lang w:val="en-US"/>
        </w:rPr>
      </w:pPr>
    </w:p>
    <w:p w:rsidR="006C3FC9" w:rsidRDefault="006C3FC9" w:rsidP="006C3FC9">
      <w:pPr>
        <w:rPr>
          <w:sz w:val="36"/>
          <w:szCs w:val="36"/>
          <w:lang w:eastAsia="en-US"/>
        </w:rPr>
      </w:pPr>
    </w:p>
    <w:p w:rsidR="006C3FC9" w:rsidRDefault="006C3FC9" w:rsidP="006C3FC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ДАТА: </w:t>
      </w:r>
      <w:r>
        <w:rPr>
          <w:rFonts w:ascii="Times New Roman" w:hAnsi="Times New Roman"/>
          <w:b/>
          <w:sz w:val="22"/>
          <w:szCs w:val="22"/>
          <w:lang w:val="en-US"/>
        </w:rPr>
        <w:t>25.08.2015</w:t>
      </w:r>
      <w:r>
        <w:rPr>
          <w:rFonts w:ascii="Times New Roman" w:hAnsi="Times New Roman"/>
          <w:b/>
          <w:sz w:val="22"/>
          <w:szCs w:val="22"/>
        </w:rPr>
        <w:t>г.</w:t>
      </w:r>
    </w:p>
    <w:p w:rsidR="006C3FC9" w:rsidRDefault="006C3FC9" w:rsidP="006C3FC9">
      <w:pPr>
        <w:rPr>
          <w:rFonts w:ascii="Times New Roman" w:hAnsi="Times New Roman"/>
          <w:b/>
          <w:sz w:val="22"/>
          <w:szCs w:val="22"/>
        </w:rPr>
      </w:pPr>
    </w:p>
    <w:p w:rsidR="006C3FC9" w:rsidRDefault="006C3FC9" w:rsidP="006C3F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Изготвил: Албена Добрева</w:t>
      </w:r>
    </w:p>
    <w:p w:rsidR="006C3FC9" w:rsidRDefault="006C3FC9" w:rsidP="006C3FC9">
      <w:pPr>
        <w:ind w:left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Главен експерт отдел ОП</w:t>
      </w:r>
    </w:p>
    <w:p w:rsidR="00282721" w:rsidRDefault="00282721">
      <w:bookmarkStart w:id="0" w:name="_GoBack"/>
      <w:bookmarkEnd w:id="0"/>
    </w:p>
    <w:sectPr w:rsidR="0028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C9"/>
    <w:rsid w:val="00282721"/>
    <w:rsid w:val="006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C9"/>
    <w:pPr>
      <w:spacing w:after="0" w:line="240" w:lineRule="auto"/>
    </w:pPr>
    <w:rPr>
      <w:rFonts w:ascii="ExcelciorCyr" w:eastAsia="Times New Roman" w:hAnsi="ExcelciorCyr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C3FC9"/>
    <w:pPr>
      <w:snapToGrid w:val="0"/>
      <w:spacing w:after="480"/>
      <w:jc w:val="center"/>
    </w:pPr>
    <w:rPr>
      <w:rFonts w:ascii="Times New Roman" w:hAnsi="Times New Roman"/>
      <w:b/>
      <w:sz w:val="48"/>
      <w:lang w:val="en-GB" w:eastAsia="en-US"/>
    </w:rPr>
  </w:style>
  <w:style w:type="character" w:customStyle="1" w:styleId="a4">
    <w:name w:val="Заглавие Знак"/>
    <w:basedOn w:val="a0"/>
    <w:link w:val="a3"/>
    <w:rsid w:val="006C3FC9"/>
    <w:rPr>
      <w:rFonts w:ascii="Times New Roman" w:eastAsia="Times New Roman" w:hAnsi="Times New Roman" w:cs="Times New Roman"/>
      <w:b/>
      <w:sz w:val="48"/>
      <w:szCs w:val="20"/>
      <w:lang w:val="en-GB"/>
    </w:rPr>
  </w:style>
  <w:style w:type="character" w:styleId="a5">
    <w:name w:val="Emphasis"/>
    <w:basedOn w:val="a0"/>
    <w:qFormat/>
    <w:rsid w:val="006C3F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C9"/>
    <w:pPr>
      <w:spacing w:after="0" w:line="240" w:lineRule="auto"/>
    </w:pPr>
    <w:rPr>
      <w:rFonts w:ascii="ExcelciorCyr" w:eastAsia="Times New Roman" w:hAnsi="ExcelciorCyr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C3FC9"/>
    <w:pPr>
      <w:snapToGrid w:val="0"/>
      <w:spacing w:after="480"/>
      <w:jc w:val="center"/>
    </w:pPr>
    <w:rPr>
      <w:rFonts w:ascii="Times New Roman" w:hAnsi="Times New Roman"/>
      <w:b/>
      <w:sz w:val="48"/>
      <w:lang w:val="en-GB" w:eastAsia="en-US"/>
    </w:rPr>
  </w:style>
  <w:style w:type="character" w:customStyle="1" w:styleId="a4">
    <w:name w:val="Заглавие Знак"/>
    <w:basedOn w:val="a0"/>
    <w:link w:val="a3"/>
    <w:rsid w:val="006C3FC9"/>
    <w:rPr>
      <w:rFonts w:ascii="Times New Roman" w:eastAsia="Times New Roman" w:hAnsi="Times New Roman" w:cs="Times New Roman"/>
      <w:b/>
      <w:sz w:val="48"/>
      <w:szCs w:val="20"/>
      <w:lang w:val="en-GB"/>
    </w:rPr>
  </w:style>
  <w:style w:type="character" w:styleId="a5">
    <w:name w:val="Emphasis"/>
    <w:basedOn w:val="a0"/>
    <w:qFormat/>
    <w:rsid w:val="006C3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2015-08-25T10:22:00Z</dcterms:created>
  <dcterms:modified xsi:type="dcterms:W3CDTF">2015-08-25T10:22:00Z</dcterms:modified>
</cp:coreProperties>
</file>